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3E" w:rsidRDefault="00AD3F3E" w:rsidP="00AD3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практики</w:t>
      </w:r>
    </w:p>
    <w:p w:rsidR="00AD3F3E" w:rsidRDefault="00AD3F3E" w:rsidP="00AD3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осуществления муниципального </w:t>
      </w:r>
      <w:r w:rsidR="009C5E12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организации гастрольно-концертной деятельности и иных зрелищных мероприятий на территории муниципального образования – городского округа Великий Новгород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2019 году</w:t>
      </w:r>
    </w:p>
    <w:p w:rsidR="00AD3F3E" w:rsidRDefault="00AD3F3E" w:rsidP="00AD3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12" w:rsidRPr="00AF01A7" w:rsidRDefault="009C5E12" w:rsidP="009C5E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понятия</w:t>
      </w:r>
    </w:p>
    <w:p w:rsidR="009C5E12" w:rsidRPr="00AF01A7" w:rsidRDefault="009C5E12" w:rsidP="009C5E12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12" w:rsidRPr="00AF01A7" w:rsidRDefault="009C5E12" w:rsidP="00E06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контроль </w:t>
      </w:r>
      <w:r w:rsidRPr="009C5E12">
        <w:rPr>
          <w:rFonts w:ascii="Times New Roman" w:eastAsia="Times New Roman" w:hAnsi="Times New Roman"/>
          <w:sz w:val="28"/>
          <w:szCs w:val="28"/>
          <w:lang w:eastAsia="ru-RU"/>
        </w:rPr>
        <w:t>в сфере организации гастрольно-концертной деятельности и иных зрелищных мероприятий на территории муниципального образования – городского округа Великий Новгород</w:t>
      </w:r>
      <w:r w:rsidRPr="00AF01A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культуры и молодежной политики Администрации Великого Новгорода (далее - комитет</w:t>
      </w:r>
      <w:r w:rsidRPr="00AF01A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D483B" w:rsidRDefault="009C5E12" w:rsidP="00E0682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F01A7">
        <w:rPr>
          <w:rFonts w:eastAsia="Times New Roman"/>
          <w:sz w:val="28"/>
          <w:szCs w:val="28"/>
          <w:lang w:eastAsia="ru-RU"/>
        </w:rPr>
        <w:t xml:space="preserve">Предметом муниципального </w:t>
      </w:r>
      <w:r>
        <w:rPr>
          <w:rFonts w:eastAsia="Times New Roman"/>
          <w:sz w:val="28"/>
          <w:szCs w:val="28"/>
          <w:lang w:eastAsia="ru-RU"/>
        </w:rPr>
        <w:t xml:space="preserve">контроля является </w:t>
      </w:r>
      <w:r w:rsidR="004653EC" w:rsidRPr="004653EC">
        <w:rPr>
          <w:sz w:val="28"/>
          <w:szCs w:val="28"/>
        </w:rPr>
        <w:t xml:space="preserve">обеспечение соблюдения юридическими лицами, индивидуальными предпринимателями - организаторами гастролей и иных зрелищных мероприятий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</w:t>
      </w:r>
      <w:proofErr w:type="gramStart"/>
      <w:r w:rsidR="004653EC" w:rsidRPr="004653EC">
        <w:rPr>
          <w:sz w:val="28"/>
          <w:szCs w:val="28"/>
        </w:rPr>
        <w:t>значения</w:t>
      </w:r>
      <w:proofErr w:type="gramEnd"/>
      <w:r w:rsidR="004653EC">
        <w:rPr>
          <w:sz w:val="28"/>
          <w:szCs w:val="28"/>
        </w:rPr>
        <w:t xml:space="preserve"> </w:t>
      </w:r>
      <w:r w:rsidRPr="00AF01A7">
        <w:rPr>
          <w:rFonts w:eastAsia="Times New Roman"/>
          <w:sz w:val="28"/>
          <w:szCs w:val="28"/>
          <w:lang w:eastAsia="ru-RU"/>
        </w:rPr>
        <w:t xml:space="preserve">за нарушение которых законодательством предусмотрена административная и иная ответственность (далее - обязательные требования). </w:t>
      </w:r>
    </w:p>
    <w:p w:rsidR="00ED483B" w:rsidRPr="00ED483B" w:rsidRDefault="00ED483B" w:rsidP="00E068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D483B">
        <w:rPr>
          <w:sz w:val="28"/>
          <w:szCs w:val="28"/>
        </w:rPr>
        <w:t>При осуществлении муниципального контроля используются сведения, содержащиеся в муниципальной информационной сети, материалы Администрации Великого Новгорода, иные сведения, необходимые для выполнения уполномоченными должностными лицами контрольных функций в установленной сфере деятельности, проводятся визуальные обследования территорий, зданий, строений, сооружений, помещений, оборудования, подобных объектов,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</w:t>
      </w:r>
      <w:proofErr w:type="gramEnd"/>
      <w:r w:rsidRPr="00ED483B">
        <w:rPr>
          <w:sz w:val="28"/>
          <w:szCs w:val="28"/>
        </w:rPr>
        <w:t xml:space="preserve"> осуществляется контроль, осуществляется </w:t>
      </w:r>
      <w:proofErr w:type="spellStart"/>
      <w:r w:rsidRPr="00ED483B">
        <w:rPr>
          <w:sz w:val="28"/>
          <w:szCs w:val="28"/>
        </w:rPr>
        <w:t>фотофиксация</w:t>
      </w:r>
      <w:proofErr w:type="spellEnd"/>
      <w:r w:rsidRPr="00ED483B">
        <w:rPr>
          <w:sz w:val="28"/>
          <w:szCs w:val="28"/>
        </w:rPr>
        <w:t>, в случае необходимости привлекаются эксперты и экспертные организации, совершаются иные действия, предусмотренные законодательством Российской Федерации.</w:t>
      </w:r>
    </w:p>
    <w:p w:rsidR="009C5E12" w:rsidRPr="00AF01A7" w:rsidRDefault="009C5E12" w:rsidP="00E06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E12" w:rsidRPr="00C669B4" w:rsidRDefault="000248A9" w:rsidP="00E06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9C5E12" w:rsidRPr="00C669B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ED483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="009C5E12" w:rsidRPr="00C669B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C5E12" w:rsidRPr="00C669B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нормативными </w:t>
      </w:r>
      <w:r w:rsidR="009C5E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правовыми </w:t>
      </w:r>
      <w:r w:rsidR="009C5E12" w:rsidRPr="00C669B4">
        <w:rPr>
          <w:rFonts w:ascii="Times New Roman" w:eastAsia="Times New Roman" w:hAnsi="Times New Roman"/>
          <w:iCs/>
          <w:sz w:val="28"/>
          <w:szCs w:val="28"/>
          <w:lang w:eastAsia="ru-RU"/>
        </w:rPr>
        <w:t>актами:</w:t>
      </w:r>
    </w:p>
    <w:p w:rsidR="00ED483B" w:rsidRPr="00ED483B" w:rsidRDefault="00ED483B" w:rsidP="00E06826">
      <w:pPr>
        <w:pStyle w:val="ConsPlusNormal"/>
        <w:ind w:firstLine="709"/>
        <w:jc w:val="both"/>
        <w:rPr>
          <w:sz w:val="28"/>
          <w:szCs w:val="28"/>
        </w:rPr>
      </w:pPr>
      <w:r w:rsidRPr="00ED483B">
        <w:rPr>
          <w:sz w:val="28"/>
          <w:szCs w:val="28"/>
        </w:rPr>
        <w:t>нормативными правовыми актами Думы Великого Новгорода, регулирующими деятельность в сфере организации гастрольно-концертной деятельности и иных зрелищных мероприятий на территории Великого Новгорода, в том числе соответствующими правилами и нормами;</w:t>
      </w:r>
    </w:p>
    <w:p w:rsidR="00ED483B" w:rsidRPr="00ED483B" w:rsidRDefault="00ED483B" w:rsidP="00E06826">
      <w:pPr>
        <w:pStyle w:val="ConsPlusNormal"/>
        <w:ind w:firstLine="709"/>
        <w:jc w:val="both"/>
        <w:rPr>
          <w:sz w:val="28"/>
          <w:szCs w:val="28"/>
        </w:rPr>
      </w:pPr>
      <w:r w:rsidRPr="00ED483B">
        <w:rPr>
          <w:sz w:val="28"/>
          <w:szCs w:val="28"/>
        </w:rPr>
        <w:t>нормативными правовыми актами Администрации Великого Новгорода, регулирующими организацию гастрольно-концертной деятельности и иных зрелищных мероприятий;</w:t>
      </w:r>
    </w:p>
    <w:p w:rsidR="00ED483B" w:rsidRDefault="00ED483B" w:rsidP="00E06826">
      <w:pPr>
        <w:pStyle w:val="ConsPlusNormal"/>
        <w:ind w:firstLine="709"/>
        <w:jc w:val="both"/>
      </w:pPr>
      <w:r w:rsidRPr="00ED483B">
        <w:rPr>
          <w:sz w:val="28"/>
          <w:szCs w:val="28"/>
        </w:rPr>
        <w:lastRenderedPageBreak/>
        <w:t>иными муниципальными правовыми актами по вопросам организации гастрольно-концертной деятельности и иных зрелищных мероприятий в пределах установленной сферы деятельности Администрации Великого Новгорода.</w:t>
      </w:r>
    </w:p>
    <w:p w:rsidR="009C5E12" w:rsidRPr="00ED483B" w:rsidRDefault="009C5E12" w:rsidP="00E0682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F01A7">
        <w:rPr>
          <w:rFonts w:eastAsia="Times New Roman"/>
          <w:sz w:val="28"/>
          <w:szCs w:val="28"/>
          <w:lang w:eastAsia="ru-RU"/>
        </w:rPr>
        <w:t>Целью муниципального контроля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D483B" w:rsidRPr="009C5E12">
        <w:rPr>
          <w:rFonts w:eastAsia="Times New Roman"/>
          <w:sz w:val="28"/>
          <w:szCs w:val="28"/>
          <w:lang w:eastAsia="ru-RU"/>
        </w:rPr>
        <w:t>в сфере организации гастрольно-концертной деятельности и иных зрелищных мероприятий на территории муниципального образования – городского округа Великий Новгород</w:t>
      </w:r>
      <w:r w:rsidRPr="00AF01A7">
        <w:rPr>
          <w:rFonts w:eastAsia="Times New Roman"/>
          <w:sz w:val="28"/>
          <w:szCs w:val="28"/>
          <w:lang w:eastAsia="ru-RU"/>
        </w:rPr>
        <w:t xml:space="preserve"> являются предупреждение, выявление и пресечение нарушений </w:t>
      </w:r>
      <w:r w:rsidR="00ED483B" w:rsidRPr="00ED483B">
        <w:rPr>
          <w:sz w:val="28"/>
          <w:szCs w:val="28"/>
        </w:rPr>
        <w:t>требований, установленных муниципальными правовыми актами, исполнение нарушителями требований, установленных муниципальными правовыми актами, предписаний об устранении нарушений</w:t>
      </w:r>
      <w:r w:rsidR="00ED483B">
        <w:rPr>
          <w:sz w:val="28"/>
          <w:szCs w:val="28"/>
        </w:rPr>
        <w:t>,</w:t>
      </w:r>
      <w:r w:rsidR="00ED483B" w:rsidRPr="00ED483B">
        <w:rPr>
          <w:sz w:val="28"/>
          <w:szCs w:val="28"/>
        </w:rPr>
        <w:t xml:space="preserve"> привлечение виновных лиц к административной ответственности.</w:t>
      </w:r>
      <w:r w:rsidRPr="00ED483B">
        <w:rPr>
          <w:rFonts w:eastAsia="Times New Roman"/>
          <w:sz w:val="28"/>
          <w:szCs w:val="28"/>
          <w:lang w:eastAsia="ru-RU"/>
        </w:rPr>
        <w:t xml:space="preserve"> </w:t>
      </w:r>
    </w:p>
    <w:p w:rsidR="00E06826" w:rsidRPr="00E06826" w:rsidRDefault="009C5E12" w:rsidP="00E06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8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осуществляется в форме </w:t>
      </w:r>
      <w:r w:rsidR="00E06826" w:rsidRPr="00E06826">
        <w:rPr>
          <w:rFonts w:ascii="Times New Roman" w:hAnsi="Times New Roman"/>
          <w:sz w:val="28"/>
          <w:szCs w:val="28"/>
        </w:rPr>
        <w:t>документарных и выездных проверок, а также внеплановых документарных и выездных проверок с соблюдением прав и законных интересов организаторов гастролей и иных зрелищных мероприятий.</w:t>
      </w:r>
    </w:p>
    <w:p w:rsidR="009C5E12" w:rsidRPr="0024642B" w:rsidRDefault="009C5E12" w:rsidP="00E06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E12" w:rsidRPr="00AF01A7" w:rsidRDefault="009C5E12" w:rsidP="00E0682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осуществления</w:t>
      </w:r>
    </w:p>
    <w:p w:rsidR="009C5E12" w:rsidRPr="00AF01A7" w:rsidRDefault="009C5E12" w:rsidP="00E068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контроля </w:t>
      </w:r>
      <w:r w:rsidR="00E068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организации гастрольно-концертной деятельности и иных зрелищных мероприятий на территории муниципального образования – городского округа Великий Новгород </w:t>
      </w:r>
      <w:r w:rsidRPr="00AF01A7">
        <w:rPr>
          <w:rFonts w:ascii="Times New Roman" w:eastAsia="Times New Roman" w:hAnsi="Times New Roman"/>
          <w:b/>
          <w:sz w:val="28"/>
          <w:szCs w:val="28"/>
          <w:lang w:eastAsia="ru-RU"/>
        </w:rPr>
        <w:t>в 2019 году</w:t>
      </w:r>
    </w:p>
    <w:p w:rsidR="009C5E12" w:rsidRPr="00AF01A7" w:rsidRDefault="009C5E12" w:rsidP="00E06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E12" w:rsidRPr="00E31D28" w:rsidRDefault="009C5E12" w:rsidP="00E06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D2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proofErr w:type="gramStart"/>
      <w:r w:rsidRPr="00E31D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31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826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Pr="00E31D2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в рамках муниципального контроля в отношении субъектов контроля не проводились. </w:t>
      </w:r>
    </w:p>
    <w:p w:rsidR="009C5E12" w:rsidRPr="00AF01A7" w:rsidRDefault="009C5E12" w:rsidP="009C5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E12" w:rsidRDefault="009C5E12" w:rsidP="00AD3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sectPr w:rsidR="009C5E12" w:rsidSect="00043A8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E54"/>
    <w:multiLevelType w:val="hybridMultilevel"/>
    <w:tmpl w:val="3E6E868C"/>
    <w:lvl w:ilvl="0" w:tplc="93E8B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FB3A04"/>
    <w:multiLevelType w:val="hybridMultilevel"/>
    <w:tmpl w:val="C45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3E"/>
    <w:rsid w:val="000248A9"/>
    <w:rsid w:val="004653EC"/>
    <w:rsid w:val="00522F98"/>
    <w:rsid w:val="006936FD"/>
    <w:rsid w:val="009C5E12"/>
    <w:rsid w:val="00AD3F3E"/>
    <w:rsid w:val="00B46BFB"/>
    <w:rsid w:val="00C90B8A"/>
    <w:rsid w:val="00D964FD"/>
    <w:rsid w:val="00E06826"/>
    <w:rsid w:val="00ED483B"/>
    <w:rsid w:val="00F4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9C5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soi</cp:lastModifiedBy>
  <cp:revision>3</cp:revision>
  <dcterms:created xsi:type="dcterms:W3CDTF">2020-06-03T07:25:00Z</dcterms:created>
  <dcterms:modified xsi:type="dcterms:W3CDTF">2020-06-03T08:35:00Z</dcterms:modified>
</cp:coreProperties>
</file>