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ABF4" w14:textId="1607F56E" w:rsidR="00610913" w:rsidRPr="008C24A0" w:rsidRDefault="005D4AAF" w:rsidP="008C2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17992993" w14:textId="5C8C5D80" w:rsidR="008C24A0" w:rsidRDefault="008C24A0" w:rsidP="008C24A0">
      <w:pPr>
        <w:spacing w:after="0" w:line="240" w:lineRule="exact"/>
        <w:ind w:firstLine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D4AAF"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75343A" w14:textId="303C6270" w:rsidR="00EC1DCB" w:rsidRPr="008C24A0" w:rsidRDefault="005D4AAF" w:rsidP="008C24A0">
      <w:pPr>
        <w:spacing w:after="0" w:line="240" w:lineRule="exact"/>
        <w:ind w:firstLine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ремесленной</w:t>
      </w:r>
      <w:r w:rsid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Новгородской</w:t>
      </w:r>
      <w:r w:rsid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14:paraId="3891C828" w14:textId="77777777" w:rsidR="00EC1DCB" w:rsidRDefault="00EC1DCB" w:rsidP="008C24A0">
      <w:pPr>
        <w:spacing w:after="0" w:line="240" w:lineRule="exact"/>
        <w:rPr>
          <w:rFonts w:ascii="Arial" w:eastAsia="Times New Roman" w:hAnsi="Arial" w:cs="Arial"/>
          <w:sz w:val="35"/>
          <w:szCs w:val="35"/>
          <w:lang w:eastAsia="ru-RU"/>
        </w:rPr>
      </w:pPr>
    </w:p>
    <w:p w14:paraId="5D9E7A2B" w14:textId="77777777" w:rsidR="008C24A0" w:rsidRDefault="005D4AAF" w:rsidP="008C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14:paraId="0ABFD388" w14:textId="21C8327B" w:rsidR="00EC1DCB" w:rsidRDefault="008C24A0" w:rsidP="008C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AF" w:rsidRPr="008C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14:paraId="18456A5C" w14:textId="77777777" w:rsidR="008C24A0" w:rsidRPr="008C24A0" w:rsidRDefault="008C24A0" w:rsidP="008C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459"/>
        <w:gridCol w:w="1620"/>
        <w:gridCol w:w="1862"/>
        <w:gridCol w:w="1578"/>
        <w:gridCol w:w="1317"/>
        <w:gridCol w:w="1706"/>
        <w:gridCol w:w="1122"/>
        <w:gridCol w:w="2062"/>
        <w:gridCol w:w="1469"/>
        <w:gridCol w:w="1533"/>
        <w:gridCol w:w="1574"/>
      </w:tblGrid>
      <w:tr w:rsidR="0008747D" w:rsidRPr="00EC1DCB" w14:paraId="49FAC95E" w14:textId="77777777" w:rsidTr="0008747D">
        <w:tc>
          <w:tcPr>
            <w:tcW w:w="459" w:type="dxa"/>
          </w:tcPr>
          <w:p w14:paraId="0FF5704C" w14:textId="217F0180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20" w:type="dxa"/>
          </w:tcPr>
          <w:p w14:paraId="55E1C702" w14:textId="222D845F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или фамилия, имя, отчество (при наличии) индивидуального предпринимателя, физического лица</w:t>
            </w:r>
          </w:p>
        </w:tc>
        <w:tc>
          <w:tcPr>
            <w:tcW w:w="1862" w:type="dxa"/>
          </w:tcPr>
          <w:p w14:paraId="519C88CB" w14:textId="2AC35200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78" w:type="dxa"/>
          </w:tcPr>
          <w:p w14:paraId="7D38B141" w14:textId="68C73CBB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</w:t>
            </w:r>
          </w:p>
        </w:tc>
        <w:tc>
          <w:tcPr>
            <w:tcW w:w="1317" w:type="dxa"/>
          </w:tcPr>
          <w:p w14:paraId="431526AD" w14:textId="77777777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(при наличии) руководителя юридического лица </w:t>
            </w:r>
          </w:p>
          <w:p w14:paraId="02F4FED5" w14:textId="029239AE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BE0DA5E" w14:textId="5D6E3A81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(местонахождения)</w:t>
            </w:r>
          </w:p>
        </w:tc>
        <w:tc>
          <w:tcPr>
            <w:tcW w:w="1122" w:type="dxa"/>
          </w:tcPr>
          <w:p w14:paraId="4C260957" w14:textId="5C3AF8F8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Номера контактных телефонов</w:t>
            </w:r>
          </w:p>
        </w:tc>
        <w:tc>
          <w:tcPr>
            <w:tcW w:w="2062" w:type="dxa"/>
          </w:tcPr>
          <w:p w14:paraId="6A411A1F" w14:textId="44B7DA35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 xml:space="preserve">Адреса электронной почты, официального сайта </w:t>
            </w:r>
            <w:proofErr w:type="spellStart"/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винформационно</w:t>
            </w:r>
            <w:proofErr w:type="spellEnd"/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-телекоммуникационной сети «Интернет» (при наличии)</w:t>
            </w:r>
          </w:p>
        </w:tc>
        <w:tc>
          <w:tcPr>
            <w:tcW w:w="1469" w:type="dxa"/>
          </w:tcPr>
          <w:p w14:paraId="5E940BC6" w14:textId="693F2B5C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Виды ремесленной деятельности в соответствии с перечнем видов ремесленной деятельности в Новгородской области, утвержденным постановлением Правительства Новгородской области от 07.10.2016 N 357</w:t>
            </w:r>
          </w:p>
        </w:tc>
        <w:tc>
          <w:tcPr>
            <w:tcW w:w="1533" w:type="dxa"/>
          </w:tcPr>
          <w:p w14:paraId="70949613" w14:textId="376F525F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 xml:space="preserve">Виды изготовляемых изделий, отнесенных областным художественно-экспертным советом по народным художественным промыслам к изделиям народных художественных промыслов </w:t>
            </w:r>
          </w:p>
        </w:tc>
        <w:tc>
          <w:tcPr>
            <w:tcW w:w="1574" w:type="dxa"/>
          </w:tcPr>
          <w:p w14:paraId="0F4E4D5E" w14:textId="473E1241" w:rsidR="006F4CEF" w:rsidRPr="0008747D" w:rsidRDefault="006F4CEF" w:rsidP="006F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47D">
              <w:rPr>
                <w:rFonts w:ascii="Times New Roman" w:hAnsi="Times New Roman" w:cs="Times New Roman"/>
                <w:sz w:val="18"/>
                <w:szCs w:val="18"/>
              </w:rPr>
              <w:t>Отметка о внесении (изменении, исключении) сведений (дата, номер приказа министерства промышленности и торговли Новгородской области</w:t>
            </w:r>
          </w:p>
        </w:tc>
      </w:tr>
      <w:tr w:rsidR="0008747D" w:rsidRPr="00EC1DCB" w14:paraId="7BB65DF5" w14:textId="77777777" w:rsidTr="0008747D">
        <w:tc>
          <w:tcPr>
            <w:tcW w:w="459" w:type="dxa"/>
          </w:tcPr>
          <w:p w14:paraId="350BFA29" w14:textId="479837E0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788B6A9" w14:textId="35A4567B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42D43AF9" w14:textId="7C9678CF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14:paraId="62E74A88" w14:textId="33A58C05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14:paraId="5E2328B5" w14:textId="70F9682A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14:paraId="05DD97C7" w14:textId="2B1E16FC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14:paraId="21144F9D" w14:textId="3C64819C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2" w:type="dxa"/>
          </w:tcPr>
          <w:p w14:paraId="233EF4DB" w14:textId="76CD231F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</w:tcPr>
          <w:p w14:paraId="41443F97" w14:textId="36C95A38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3" w:type="dxa"/>
          </w:tcPr>
          <w:p w14:paraId="72484903" w14:textId="66BD7875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4" w:type="dxa"/>
          </w:tcPr>
          <w:p w14:paraId="5A25EB07" w14:textId="0DBFBFFD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747D" w:rsidRPr="00EC1DCB" w14:paraId="4D7BFF88" w14:textId="77777777" w:rsidTr="0008747D">
        <w:tc>
          <w:tcPr>
            <w:tcW w:w="459" w:type="dxa"/>
          </w:tcPr>
          <w:p w14:paraId="1E3F67DB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800D1C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883A8C4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14:paraId="5DEE2684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4488DF4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E7A8C54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E663F50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397E73C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58EB658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EF64E19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A1EDFC9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7D" w:rsidRPr="00EC1DCB" w14:paraId="1966DCB2" w14:textId="77777777" w:rsidTr="0008747D">
        <w:tc>
          <w:tcPr>
            <w:tcW w:w="459" w:type="dxa"/>
          </w:tcPr>
          <w:p w14:paraId="2906D242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BCFD41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14:paraId="3E4C60D5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14:paraId="132BAA64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D347E18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1D6284D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FD4D3AE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22C9C5E1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1B91265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4037560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3BA9EB2" w14:textId="77777777" w:rsidR="006F4CEF" w:rsidRPr="00EC1DCB" w:rsidRDefault="006F4CEF" w:rsidP="006F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EC5EE9" w14:textId="77777777" w:rsidR="005D4AAF" w:rsidRDefault="005D4AAF"/>
    <w:sectPr w:rsidR="005D4AAF" w:rsidSect="008C24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AF"/>
    <w:rsid w:val="0008747D"/>
    <w:rsid w:val="003C06AA"/>
    <w:rsid w:val="005D4AAF"/>
    <w:rsid w:val="00610913"/>
    <w:rsid w:val="006F4CEF"/>
    <w:rsid w:val="008C24A0"/>
    <w:rsid w:val="00E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3F55"/>
  <w15:chartTrackingRefBased/>
  <w15:docId w15:val="{A883FCCB-A29A-4394-9742-968F890C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В.</dc:creator>
  <cp:keywords/>
  <dc:description/>
  <cp:lastModifiedBy>Наумова Татьяна В.</cp:lastModifiedBy>
  <cp:revision>4</cp:revision>
  <dcterms:created xsi:type="dcterms:W3CDTF">2021-05-06T09:23:00Z</dcterms:created>
  <dcterms:modified xsi:type="dcterms:W3CDTF">2021-07-26T13:27:00Z</dcterms:modified>
</cp:coreProperties>
</file>